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FD" w:rsidRPr="003B52E5" w:rsidRDefault="003B52E5">
      <w:pPr>
        <w:jc w:val="center"/>
        <w:rPr>
          <w:u w:val="single"/>
          <w:lang w:val="en-GB"/>
        </w:rPr>
      </w:pPr>
      <w:bookmarkStart w:id="0" w:name="_GoBack"/>
      <w:r w:rsidRPr="003B52E5">
        <w:rPr>
          <w:u w:val="single"/>
          <w:lang w:val="en-GB"/>
        </w:rPr>
        <w:t xml:space="preserve">Reading List for IBDP Students </w:t>
      </w:r>
    </w:p>
    <w:p w:rsidR="003C7DFD" w:rsidRPr="003B52E5" w:rsidRDefault="003C7DFD">
      <w:pPr>
        <w:rPr>
          <w:u w:val="single"/>
          <w:lang w:val="en-GB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6255"/>
      </w:tblGrid>
      <w:tr w:rsidR="003C7DFD" w:rsidRPr="003B52E5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n-GB"/>
              </w:rPr>
            </w:pPr>
            <w:r w:rsidRPr="003B52E5">
              <w:rPr>
                <w:b/>
                <w:lang w:val="en-GB"/>
              </w:rPr>
              <w:t>Genre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n-GB"/>
              </w:rPr>
            </w:pPr>
            <w:r w:rsidRPr="003B52E5">
              <w:rPr>
                <w:b/>
                <w:lang w:val="en-GB"/>
              </w:rPr>
              <w:t>Titles and Authors</w:t>
            </w:r>
          </w:p>
        </w:tc>
      </w:tr>
      <w:tr w:rsidR="003C7DFD" w:rsidRPr="003B52E5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Horror, Thriller and Mystery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A Dark-Adapted Eye</w:t>
            </w:r>
            <w:r w:rsidRPr="003B52E5">
              <w:rPr>
                <w:lang w:val="en-GB"/>
              </w:rPr>
              <w:t xml:space="preserve"> by Barbara Vine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 xml:space="preserve">The Fall of the House of Usher  </w:t>
            </w:r>
            <w:r w:rsidRPr="003B52E5">
              <w:rPr>
                <w:lang w:val="en-GB"/>
              </w:rPr>
              <w:t>by Edgar Allan Poe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Hawksmoor</w:t>
            </w:r>
            <w:r w:rsidRPr="003B52E5">
              <w:rPr>
                <w:lang w:val="en-GB"/>
              </w:rPr>
              <w:t xml:space="preserve"> by Peter </w:t>
            </w:r>
            <w:proofErr w:type="spellStart"/>
            <w:r w:rsidRPr="003B52E5">
              <w:rPr>
                <w:lang w:val="en-GB"/>
              </w:rPr>
              <w:t>Ackroyd</w:t>
            </w:r>
            <w:proofErr w:type="spellEnd"/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Rosemary’s Baby</w:t>
            </w:r>
            <w:r w:rsidRPr="003B52E5">
              <w:rPr>
                <w:lang w:val="en-GB"/>
              </w:rPr>
              <w:t xml:space="preserve"> by Ira Levin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  <w:lang w:val="en-GB"/>
              </w:rPr>
            </w:pPr>
            <w:r w:rsidRPr="003B52E5">
              <w:rPr>
                <w:i/>
                <w:highlight w:val="white"/>
                <w:lang w:val="en-GB"/>
              </w:rPr>
              <w:t xml:space="preserve">The Empty House and other Ghost Stories </w:t>
            </w:r>
            <w:r w:rsidRPr="003B52E5">
              <w:rPr>
                <w:highlight w:val="white"/>
                <w:lang w:val="en-GB"/>
              </w:rPr>
              <w:t>by Algernon Blackwood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  <w:lang w:val="en-GB"/>
              </w:rPr>
            </w:pPr>
            <w:r w:rsidRPr="003B52E5">
              <w:rPr>
                <w:i/>
                <w:highlight w:val="white"/>
                <w:lang w:val="en-GB"/>
              </w:rPr>
              <w:t>A Thin Ghost and Others</w:t>
            </w:r>
            <w:r w:rsidRPr="003B52E5">
              <w:rPr>
                <w:highlight w:val="white"/>
                <w:lang w:val="en-GB"/>
              </w:rPr>
              <w:t xml:space="preserve"> by M.R. James</w:t>
            </w:r>
          </w:p>
        </w:tc>
      </w:tr>
      <w:tr w:rsidR="003C7DFD" w:rsidRPr="003B52E5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Fantasy, Magical Realism and Science Fiction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Oryx and Crake</w:t>
            </w:r>
            <w:r w:rsidRPr="003B52E5">
              <w:rPr>
                <w:lang w:val="en-GB"/>
              </w:rPr>
              <w:t xml:space="preserve"> by Margaret Atwood</w:t>
            </w:r>
          </w:p>
          <w:p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1984</w:t>
            </w:r>
            <w:r w:rsidRPr="003B52E5">
              <w:rPr>
                <w:lang w:val="en-GB"/>
              </w:rPr>
              <w:t xml:space="preserve"> by George Orwell</w:t>
            </w:r>
          </w:p>
          <w:p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This Perfect Day</w:t>
            </w:r>
            <w:r w:rsidRPr="003B52E5">
              <w:rPr>
                <w:lang w:val="en-GB"/>
              </w:rPr>
              <w:t xml:space="preserve"> by Ira Levin</w:t>
            </w:r>
          </w:p>
          <w:p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Brave New World</w:t>
            </w:r>
            <w:r w:rsidRPr="003B52E5">
              <w:rPr>
                <w:lang w:val="en-GB"/>
              </w:rPr>
              <w:t xml:space="preserve"> by Aldou</w:t>
            </w:r>
            <w:r w:rsidRPr="003B52E5">
              <w:rPr>
                <w:lang w:val="en-GB"/>
              </w:rPr>
              <w:t>s Huxley</w:t>
            </w:r>
          </w:p>
          <w:p w:rsidR="003C7DFD" w:rsidRPr="003B52E5" w:rsidRDefault="003B52E5">
            <w:pPr>
              <w:rPr>
                <w:color w:val="121212"/>
                <w:lang w:val="en-GB"/>
              </w:rPr>
            </w:pPr>
            <w:r w:rsidRPr="003B52E5">
              <w:rPr>
                <w:i/>
                <w:lang w:val="en-GB"/>
              </w:rPr>
              <w:t>A Canticle for Leibowitz</w:t>
            </w:r>
            <w:r w:rsidRPr="003B52E5">
              <w:rPr>
                <w:lang w:val="en-GB"/>
              </w:rPr>
              <w:t xml:space="preserve"> by </w:t>
            </w:r>
            <w:r w:rsidRPr="003B52E5">
              <w:rPr>
                <w:color w:val="121212"/>
                <w:lang w:val="en-GB"/>
              </w:rPr>
              <w:t xml:space="preserve">Fritz </w:t>
            </w:r>
            <w:proofErr w:type="spellStart"/>
            <w:r w:rsidRPr="003B52E5">
              <w:rPr>
                <w:color w:val="121212"/>
                <w:lang w:val="en-GB"/>
              </w:rPr>
              <w:t>Leiber</w:t>
            </w:r>
            <w:proofErr w:type="spellEnd"/>
          </w:p>
          <w:p w:rsidR="003C7DFD" w:rsidRPr="003B52E5" w:rsidRDefault="003B52E5">
            <w:pPr>
              <w:rPr>
                <w:color w:val="121212"/>
                <w:lang w:val="en-GB"/>
              </w:rPr>
            </w:pPr>
            <w:r w:rsidRPr="003B52E5">
              <w:rPr>
                <w:color w:val="121212"/>
                <w:lang w:val="en-GB"/>
              </w:rPr>
              <w:t>The</w:t>
            </w:r>
            <w:r w:rsidRPr="003B52E5">
              <w:rPr>
                <w:i/>
                <w:color w:val="121212"/>
                <w:lang w:val="en-GB"/>
              </w:rPr>
              <w:t xml:space="preserve"> </w:t>
            </w:r>
            <w:proofErr w:type="spellStart"/>
            <w:r w:rsidRPr="003B52E5">
              <w:rPr>
                <w:i/>
                <w:color w:val="121212"/>
                <w:lang w:val="en-GB"/>
              </w:rPr>
              <w:t>Helliconia</w:t>
            </w:r>
            <w:proofErr w:type="spellEnd"/>
            <w:r w:rsidRPr="003B52E5">
              <w:rPr>
                <w:color w:val="121212"/>
                <w:lang w:val="en-GB"/>
              </w:rPr>
              <w:t xml:space="preserve"> trilogy by Brian Aldiss</w:t>
            </w:r>
          </w:p>
          <w:p w:rsidR="003C7DFD" w:rsidRPr="003B52E5" w:rsidRDefault="003B52E5">
            <w:pPr>
              <w:rPr>
                <w:color w:val="121212"/>
                <w:lang w:val="en-GB"/>
              </w:rPr>
            </w:pPr>
            <w:r w:rsidRPr="003B52E5">
              <w:rPr>
                <w:i/>
                <w:color w:val="121212"/>
                <w:lang w:val="en-GB"/>
              </w:rPr>
              <w:t>The World in Winter</w:t>
            </w:r>
            <w:r w:rsidRPr="003B52E5">
              <w:rPr>
                <w:color w:val="121212"/>
                <w:lang w:val="en-GB"/>
              </w:rPr>
              <w:t xml:space="preserve"> by John Christopher</w:t>
            </w:r>
          </w:p>
          <w:p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 xml:space="preserve">The </w:t>
            </w:r>
            <w:proofErr w:type="spellStart"/>
            <w:r w:rsidRPr="003B52E5">
              <w:rPr>
                <w:i/>
                <w:lang w:val="en-GB"/>
              </w:rPr>
              <w:t>Malazan</w:t>
            </w:r>
            <w:proofErr w:type="spellEnd"/>
            <w:r w:rsidRPr="003B52E5">
              <w:rPr>
                <w:i/>
                <w:lang w:val="en-GB"/>
              </w:rPr>
              <w:t xml:space="preserve"> Empire</w:t>
            </w:r>
            <w:r w:rsidRPr="003B52E5">
              <w:rPr>
                <w:lang w:val="en-GB"/>
              </w:rPr>
              <w:t xml:space="preserve"> series by Stephen Erickson</w:t>
            </w:r>
          </w:p>
          <w:p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 xml:space="preserve">The </w:t>
            </w:r>
            <w:proofErr w:type="spellStart"/>
            <w:r w:rsidRPr="003B52E5">
              <w:rPr>
                <w:i/>
                <w:lang w:val="en-GB"/>
              </w:rPr>
              <w:t>Liveship</w:t>
            </w:r>
            <w:proofErr w:type="spellEnd"/>
            <w:r w:rsidRPr="003B52E5">
              <w:rPr>
                <w:i/>
                <w:lang w:val="en-GB"/>
              </w:rPr>
              <w:t xml:space="preserve"> Traders</w:t>
            </w:r>
            <w:r w:rsidRPr="003B52E5">
              <w:rPr>
                <w:lang w:val="en-GB"/>
              </w:rPr>
              <w:t xml:space="preserve"> trilogy by Robin </w:t>
            </w:r>
            <w:proofErr w:type="spellStart"/>
            <w:r w:rsidRPr="003B52E5">
              <w:rPr>
                <w:lang w:val="en-GB"/>
              </w:rPr>
              <w:t>Hobb</w:t>
            </w:r>
            <w:proofErr w:type="spellEnd"/>
          </w:p>
          <w:p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A Clockwork Orange</w:t>
            </w:r>
            <w:r w:rsidRPr="003B52E5">
              <w:rPr>
                <w:lang w:val="en-GB"/>
              </w:rPr>
              <w:t xml:space="preserve"> by Anthony Burgess</w:t>
            </w:r>
          </w:p>
          <w:p w:rsidR="003C7DFD" w:rsidRPr="003B52E5" w:rsidRDefault="003B52E5">
            <w:pPr>
              <w:rPr>
                <w:lang w:val="en-GB"/>
              </w:rPr>
            </w:pPr>
            <w:proofErr w:type="spellStart"/>
            <w:r w:rsidRPr="003B52E5">
              <w:rPr>
                <w:i/>
                <w:lang w:val="en-GB"/>
              </w:rPr>
              <w:t>Gormenghast</w:t>
            </w:r>
            <w:proofErr w:type="spellEnd"/>
            <w:r w:rsidRPr="003B52E5">
              <w:rPr>
                <w:lang w:val="en-GB"/>
              </w:rPr>
              <w:t xml:space="preserve"> by </w:t>
            </w:r>
            <w:proofErr w:type="spellStart"/>
            <w:r w:rsidRPr="003B52E5">
              <w:rPr>
                <w:lang w:val="en-GB"/>
              </w:rPr>
              <w:t>Meryin</w:t>
            </w:r>
            <w:proofErr w:type="spellEnd"/>
            <w:r w:rsidRPr="003B52E5">
              <w:rPr>
                <w:lang w:val="en-GB"/>
              </w:rPr>
              <w:t xml:space="preserve"> Peake</w:t>
            </w:r>
          </w:p>
        </w:tc>
      </w:tr>
      <w:tr w:rsidR="003C7DFD" w:rsidRPr="003B52E5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Drama and Romance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Love in a Cold Climate</w:t>
            </w:r>
            <w:r w:rsidRPr="003B52E5">
              <w:rPr>
                <w:lang w:val="en-GB"/>
              </w:rPr>
              <w:t xml:space="preserve"> by Nancy Mitford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Pride and Prejudice</w:t>
            </w:r>
            <w:r w:rsidRPr="003B52E5">
              <w:rPr>
                <w:lang w:val="en-GB"/>
              </w:rPr>
              <w:t xml:space="preserve"> by Jane Austen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Wuthering Heights</w:t>
            </w:r>
            <w:r w:rsidRPr="003B52E5">
              <w:rPr>
                <w:lang w:val="en-GB"/>
              </w:rPr>
              <w:t xml:space="preserve"> by Emily Bronte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The Great Gatsby</w:t>
            </w:r>
            <w:r w:rsidRPr="003B52E5">
              <w:rPr>
                <w:lang w:val="en-GB"/>
              </w:rPr>
              <w:t xml:space="preserve"> by </w:t>
            </w:r>
            <w:proofErr w:type="spellStart"/>
            <w:r w:rsidRPr="003B52E5">
              <w:rPr>
                <w:lang w:val="en-GB"/>
              </w:rPr>
              <w:t>F.Scott</w:t>
            </w:r>
            <w:proofErr w:type="spellEnd"/>
            <w:r w:rsidRPr="003B52E5">
              <w:rPr>
                <w:lang w:val="en-GB"/>
              </w:rPr>
              <w:t xml:space="preserve"> Fitzgerald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East of Eden</w:t>
            </w:r>
            <w:r w:rsidRPr="003B52E5">
              <w:rPr>
                <w:lang w:val="en-GB"/>
              </w:rPr>
              <w:t xml:space="preserve"> by John Steinbeck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  <w:lang w:val="en-GB"/>
              </w:rPr>
            </w:pPr>
            <w:r w:rsidRPr="003B52E5">
              <w:rPr>
                <w:i/>
                <w:highlight w:val="white"/>
                <w:lang w:val="en-GB"/>
              </w:rPr>
              <w:t>Wuthering Heights</w:t>
            </w:r>
            <w:r w:rsidRPr="003B52E5">
              <w:rPr>
                <w:highlight w:val="white"/>
                <w:lang w:val="en-GB"/>
              </w:rPr>
              <w:t xml:space="preserve"> by Emily </w:t>
            </w:r>
            <w:proofErr w:type="spellStart"/>
            <w:r w:rsidRPr="003B52E5">
              <w:rPr>
                <w:highlight w:val="white"/>
                <w:lang w:val="en-GB"/>
              </w:rPr>
              <w:t>Brontë</w:t>
            </w:r>
            <w:proofErr w:type="spellEnd"/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  <w:lang w:val="en-GB"/>
              </w:rPr>
            </w:pPr>
            <w:r w:rsidRPr="003B52E5">
              <w:rPr>
                <w:i/>
                <w:highlight w:val="white"/>
                <w:lang w:val="en-GB"/>
              </w:rPr>
              <w:t>The End of the Affair</w:t>
            </w:r>
            <w:r w:rsidRPr="003B52E5">
              <w:rPr>
                <w:highlight w:val="white"/>
                <w:lang w:val="en-GB"/>
              </w:rPr>
              <w:t xml:space="preserve"> by Graham Greene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  <w:lang w:val="en-GB"/>
              </w:rPr>
            </w:pPr>
            <w:r w:rsidRPr="003B52E5">
              <w:rPr>
                <w:i/>
                <w:highlight w:val="white"/>
                <w:lang w:val="en-GB"/>
              </w:rPr>
              <w:t>Birdsong</w:t>
            </w:r>
            <w:r w:rsidRPr="003B52E5">
              <w:rPr>
                <w:highlight w:val="white"/>
                <w:lang w:val="en-GB"/>
              </w:rPr>
              <w:t xml:space="preserve"> by Sebastian </w:t>
            </w:r>
            <w:proofErr w:type="spellStart"/>
            <w:r w:rsidRPr="003B52E5">
              <w:rPr>
                <w:highlight w:val="white"/>
                <w:lang w:val="en-GB"/>
              </w:rPr>
              <w:t>Faulks</w:t>
            </w:r>
            <w:proofErr w:type="spellEnd"/>
          </w:p>
        </w:tc>
      </w:tr>
      <w:tr w:rsidR="003C7DFD" w:rsidRPr="003B52E5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Action Adventure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The Adventures of Huckleberry Finn</w:t>
            </w:r>
            <w:r w:rsidRPr="003B52E5">
              <w:rPr>
                <w:lang w:val="en-GB"/>
              </w:rPr>
              <w:t xml:space="preserve"> by Mark Twain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The Secret Agent</w:t>
            </w:r>
            <w:r w:rsidRPr="003B52E5">
              <w:rPr>
                <w:lang w:val="en-GB"/>
              </w:rPr>
              <w:t xml:space="preserve"> by Joseph Conrad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Heart of Darkness</w:t>
            </w:r>
            <w:r w:rsidRPr="003B52E5">
              <w:rPr>
                <w:lang w:val="en-GB"/>
              </w:rPr>
              <w:t xml:space="preserve"> by Joseph Conrad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The Big Sleep</w:t>
            </w:r>
            <w:r w:rsidRPr="003B52E5">
              <w:rPr>
                <w:lang w:val="en-GB"/>
              </w:rPr>
              <w:t xml:space="preserve"> by Raymond Chandler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S</w:t>
            </w:r>
            <w:r w:rsidRPr="003B52E5">
              <w:rPr>
                <w:i/>
                <w:lang w:val="en-GB"/>
              </w:rPr>
              <w:t>hogun</w:t>
            </w:r>
            <w:r w:rsidRPr="003B52E5">
              <w:rPr>
                <w:lang w:val="en-GB"/>
              </w:rPr>
              <w:t xml:space="preserve"> by James </w:t>
            </w:r>
            <w:proofErr w:type="spellStart"/>
            <w:r w:rsidRPr="003B52E5">
              <w:rPr>
                <w:lang w:val="en-GB"/>
              </w:rPr>
              <w:t>Clavell</w:t>
            </w:r>
            <w:proofErr w:type="spellEnd"/>
          </w:p>
        </w:tc>
      </w:tr>
      <w:tr w:rsidR="003C7DFD" w:rsidRPr="003B52E5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Biography and Autobiography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Down and Out in Paris and London</w:t>
            </w:r>
            <w:r w:rsidRPr="003B52E5">
              <w:rPr>
                <w:lang w:val="en-GB"/>
              </w:rPr>
              <w:t xml:space="preserve"> by George Orwell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A Family Romance</w:t>
            </w:r>
            <w:r w:rsidRPr="003B52E5">
              <w:rPr>
                <w:lang w:val="en-GB"/>
              </w:rPr>
              <w:t xml:space="preserve"> by John </w:t>
            </w:r>
            <w:proofErr w:type="spellStart"/>
            <w:r w:rsidRPr="003B52E5">
              <w:rPr>
                <w:lang w:val="en-GB"/>
              </w:rPr>
              <w:t>Lanchester</w:t>
            </w:r>
            <w:proofErr w:type="spellEnd"/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 xml:space="preserve">Lark Rise to </w:t>
            </w:r>
            <w:proofErr w:type="spellStart"/>
            <w:r w:rsidRPr="003B52E5">
              <w:rPr>
                <w:i/>
                <w:lang w:val="en-GB"/>
              </w:rPr>
              <w:t>Candleford</w:t>
            </w:r>
            <w:proofErr w:type="spellEnd"/>
            <w:r w:rsidRPr="003B52E5">
              <w:rPr>
                <w:lang w:val="en-GB"/>
              </w:rPr>
              <w:t xml:space="preserve"> by Flora Thompson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My Silent War</w:t>
            </w:r>
            <w:r w:rsidRPr="003B52E5">
              <w:rPr>
                <w:lang w:val="en-GB"/>
              </w:rPr>
              <w:t xml:space="preserve"> by Graham Greene</w:t>
            </w:r>
          </w:p>
        </w:tc>
      </w:tr>
      <w:tr w:rsidR="003C7DFD" w:rsidRPr="003B52E5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Crime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All She Was Worth</w:t>
            </w:r>
            <w:r w:rsidRPr="003B52E5">
              <w:rPr>
                <w:lang w:val="en-GB"/>
              </w:rPr>
              <w:t xml:space="preserve"> by Miyuki </w:t>
            </w:r>
            <w:proofErr w:type="spellStart"/>
            <w:r w:rsidRPr="003B52E5">
              <w:rPr>
                <w:lang w:val="en-GB"/>
              </w:rPr>
              <w:t>Miyabe</w:t>
            </w:r>
            <w:proofErr w:type="spellEnd"/>
          </w:p>
        </w:tc>
      </w:tr>
      <w:tr w:rsidR="003C7DFD" w:rsidRPr="003B52E5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Historical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The Remains of the Day</w:t>
            </w:r>
            <w:r w:rsidRPr="003B52E5">
              <w:rPr>
                <w:lang w:val="en-GB"/>
              </w:rPr>
              <w:t xml:space="preserve"> by Kazuo Ishiguro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1365</w:t>
            </w:r>
            <w:r w:rsidRPr="003B52E5">
              <w:rPr>
                <w:lang w:val="en-GB"/>
              </w:rPr>
              <w:t xml:space="preserve"> by Bernard Cornwell</w:t>
            </w:r>
          </w:p>
          <w:p w:rsidR="00704E9E" w:rsidRPr="003B52E5" w:rsidRDefault="00704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color w:val="000000"/>
                <w:lang w:val="en-GB"/>
              </w:rPr>
              <w:t xml:space="preserve">The </w:t>
            </w:r>
            <w:r w:rsidRPr="003B52E5">
              <w:rPr>
                <w:i/>
                <w:iCs/>
                <w:color w:val="000000"/>
                <w:shd w:val="clear" w:color="auto" w:fill="FFFFFF"/>
                <w:lang w:val="en-GB"/>
              </w:rPr>
              <w:t>Aubrey-Maturin</w:t>
            </w:r>
            <w:r w:rsidRPr="003B52E5">
              <w:rPr>
                <w:color w:val="000000"/>
                <w:shd w:val="clear" w:color="auto" w:fill="FFFFFF"/>
                <w:lang w:val="en-GB"/>
              </w:rPr>
              <w:t xml:space="preserve"> series by Patrick O'Brian</w:t>
            </w:r>
          </w:p>
        </w:tc>
      </w:tr>
      <w:tr w:rsidR="003C7DFD" w:rsidRPr="003B52E5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lastRenderedPageBreak/>
              <w:t>Travel Writing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The Great Railway Bazaar</w:t>
            </w:r>
            <w:r w:rsidRPr="003B52E5">
              <w:rPr>
                <w:lang w:val="en-GB"/>
              </w:rPr>
              <w:t xml:space="preserve"> by Paul Theroux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Labels</w:t>
            </w:r>
            <w:r w:rsidRPr="003B52E5">
              <w:rPr>
                <w:lang w:val="en-GB"/>
              </w:rPr>
              <w:t xml:space="preserve"> by Evelyn Waugh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Life on the Mississipp</w:t>
            </w:r>
            <w:r w:rsidRPr="003B52E5">
              <w:rPr>
                <w:lang w:val="en-GB"/>
              </w:rPr>
              <w:t>i by Mark Twain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proofErr w:type="spellStart"/>
            <w:r w:rsidRPr="003B52E5">
              <w:rPr>
                <w:i/>
                <w:lang w:val="en-GB"/>
              </w:rPr>
              <w:t>Songlines</w:t>
            </w:r>
            <w:proofErr w:type="spellEnd"/>
            <w:r w:rsidRPr="003B52E5">
              <w:rPr>
                <w:lang w:val="en-GB"/>
              </w:rPr>
              <w:t xml:space="preserve"> by Bruce </w:t>
            </w:r>
            <w:proofErr w:type="spellStart"/>
            <w:r w:rsidRPr="003B52E5">
              <w:rPr>
                <w:lang w:val="en-GB"/>
              </w:rPr>
              <w:t>Chatwin</w:t>
            </w:r>
            <w:proofErr w:type="spellEnd"/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On the Road</w:t>
            </w:r>
            <w:r w:rsidRPr="003B52E5">
              <w:rPr>
                <w:lang w:val="en-GB"/>
              </w:rPr>
              <w:t xml:space="preserve"> by Jack Kerouac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As I Walked Out One Midsummer Morning</w:t>
            </w:r>
            <w:r w:rsidRPr="003B52E5">
              <w:rPr>
                <w:lang w:val="en-GB"/>
              </w:rPr>
              <w:t xml:space="preserve"> by Laurie Lee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Nathaniel's Nutmeg</w:t>
            </w:r>
            <w:r w:rsidRPr="003B52E5">
              <w:rPr>
                <w:lang w:val="en-GB"/>
              </w:rPr>
              <w:t xml:space="preserve"> by Giles Milton</w:t>
            </w:r>
          </w:p>
        </w:tc>
      </w:tr>
      <w:tr w:rsidR="003C7DFD" w:rsidRPr="003B52E5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Comedy and Satire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On the Yankee Station</w:t>
            </w:r>
            <w:r w:rsidRPr="003B52E5">
              <w:rPr>
                <w:lang w:val="en-GB"/>
              </w:rPr>
              <w:t xml:space="preserve"> by William Boyd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Scoop</w:t>
            </w:r>
            <w:r w:rsidRPr="003B52E5">
              <w:rPr>
                <w:lang w:val="en-GB"/>
              </w:rPr>
              <w:t xml:space="preserve"> by Evelyn Waugh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My Man Jeeves</w:t>
            </w:r>
            <w:r w:rsidRPr="003B52E5">
              <w:rPr>
                <w:lang w:val="en-GB"/>
              </w:rPr>
              <w:t xml:space="preserve"> by P.G. Wodehouse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Three Men in a Boat</w:t>
            </w:r>
            <w:r w:rsidRPr="003B52E5">
              <w:rPr>
                <w:lang w:val="en-GB"/>
              </w:rPr>
              <w:t xml:space="preserve"> by Jerome K Jerome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Cold Comfort Farm</w:t>
            </w:r>
            <w:r w:rsidRPr="003B52E5">
              <w:rPr>
                <w:lang w:val="en-GB"/>
              </w:rPr>
              <w:t xml:space="preserve"> by Stella Gibbons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Monsignor Quixote</w:t>
            </w:r>
            <w:r w:rsidRPr="003B52E5">
              <w:rPr>
                <w:lang w:val="en-GB"/>
              </w:rPr>
              <w:t xml:space="preserve"> by Graham Greene</w:t>
            </w:r>
          </w:p>
        </w:tc>
      </w:tr>
      <w:tr w:rsidR="003C7DFD" w:rsidRPr="003B52E5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lang w:val="en-GB"/>
              </w:rPr>
              <w:t>Classics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The Scarlet Letter</w:t>
            </w:r>
            <w:r w:rsidRPr="003B52E5">
              <w:rPr>
                <w:lang w:val="en-GB"/>
              </w:rPr>
              <w:t xml:space="preserve"> by Nathaniel Hawthorne</w:t>
            </w:r>
          </w:p>
          <w:p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The Grapes of Wrath</w:t>
            </w:r>
            <w:r w:rsidRPr="003B52E5">
              <w:rPr>
                <w:lang w:val="en-GB"/>
              </w:rPr>
              <w:t xml:space="preserve"> by John Steinbeck</w:t>
            </w:r>
          </w:p>
          <w:p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Dubliners</w:t>
            </w:r>
            <w:r w:rsidRPr="003B52E5">
              <w:rPr>
                <w:lang w:val="en-GB"/>
              </w:rPr>
              <w:t xml:space="preserve"> by James Joyce</w:t>
            </w:r>
          </w:p>
          <w:p w:rsidR="003C7DFD" w:rsidRPr="003B52E5" w:rsidRDefault="003B52E5">
            <w:pPr>
              <w:rPr>
                <w:lang w:val="en-GB"/>
              </w:rPr>
            </w:pPr>
            <w:r w:rsidRPr="003B52E5">
              <w:rPr>
                <w:i/>
                <w:lang w:val="en-GB"/>
              </w:rPr>
              <w:t>Vanity Fair</w:t>
            </w:r>
            <w:r w:rsidRPr="003B52E5">
              <w:rPr>
                <w:lang w:val="en-GB"/>
              </w:rPr>
              <w:t xml:space="preserve"> by William Thackeray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The Canterbury Tales</w:t>
            </w:r>
            <w:r w:rsidRPr="003B52E5">
              <w:rPr>
                <w:lang w:val="en-GB"/>
              </w:rPr>
              <w:t xml:space="preserve"> by Geoffrey Chaucer</w:t>
            </w:r>
          </w:p>
          <w:p w:rsidR="003C7DFD" w:rsidRPr="003B52E5" w:rsidRDefault="003B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  <w:r w:rsidRPr="003B52E5">
              <w:rPr>
                <w:i/>
                <w:lang w:val="en-GB"/>
              </w:rPr>
              <w:t>A Tale of Two Cities</w:t>
            </w:r>
            <w:r w:rsidRPr="003B52E5">
              <w:rPr>
                <w:lang w:val="en-GB"/>
              </w:rPr>
              <w:t xml:space="preserve"> by Charles Dickens</w:t>
            </w:r>
          </w:p>
        </w:tc>
      </w:tr>
      <w:bookmarkEnd w:id="0"/>
    </w:tbl>
    <w:p w:rsidR="003C7DFD" w:rsidRPr="003B52E5" w:rsidRDefault="003C7DFD">
      <w:pPr>
        <w:rPr>
          <w:u w:val="single"/>
          <w:lang w:val="en-GB"/>
        </w:rPr>
      </w:pPr>
    </w:p>
    <w:sectPr w:rsidR="003C7DFD" w:rsidRPr="003B52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D"/>
    <w:rsid w:val="003B52E5"/>
    <w:rsid w:val="003C7DFD"/>
    <w:rsid w:val="006164BB"/>
    <w:rsid w:val="0070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A8A19-56B8-4C80-9949-27AB97BA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</cp:lastModifiedBy>
  <cp:revision>4</cp:revision>
  <dcterms:created xsi:type="dcterms:W3CDTF">2018-06-13T04:36:00Z</dcterms:created>
  <dcterms:modified xsi:type="dcterms:W3CDTF">2018-06-13T04:37:00Z</dcterms:modified>
</cp:coreProperties>
</file>